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7C73AD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C73A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Pr="007C73AD" w:rsidRDefault="00F44A66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C73AD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5E75B1" w:rsidRPr="007C73AD">
        <w:rPr>
          <w:rFonts w:ascii="Times New Roman" w:hAnsi="Times New Roman" w:cs="Times New Roman"/>
          <w:bCs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Pr="007C73AD">
        <w:rPr>
          <w:rFonts w:ascii="Times New Roman" w:hAnsi="Times New Roman" w:cs="Times New Roman"/>
          <w:sz w:val="28"/>
          <w:szCs w:val="28"/>
        </w:rPr>
        <w:t>»</w:t>
      </w:r>
    </w:p>
    <w:p w:rsidR="003A74E0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</w:t>
      </w:r>
      <w:r w:rsidR="007C73AD" w:rsidRPr="007C73AD">
        <w:rPr>
          <w:rFonts w:ascii="Times New Roman" w:hAnsi="Times New Roman" w:cs="Times New Roman"/>
          <w:bCs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Pr="00D3019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C73AD" w:rsidRDefault="007C73AD" w:rsidP="007C73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AFB">
        <w:rPr>
          <w:rFonts w:ascii="Times New Roman" w:hAnsi="Times New Roman" w:cs="Times New Roman"/>
          <w:sz w:val="28"/>
          <w:szCs w:val="28"/>
        </w:rPr>
        <w:t xml:space="preserve">Заявители - собственники жилых помещений, федеральные органы исполнительной власти, осуществляющие полномочия собственника в отношении оцениваемого имущества, правообладатели жилого помещения или наниматели, органы </w:t>
      </w:r>
      <w:r w:rsidRPr="00D91AFB">
        <w:rPr>
          <w:rFonts w:ascii="Times New Roman" w:hAnsi="Times New Roman" w:cs="Times New Roman"/>
          <w:bCs/>
          <w:sz w:val="28"/>
          <w:szCs w:val="28"/>
        </w:rPr>
        <w:t>государственного надзора (контроля)</w:t>
      </w:r>
      <w:r w:rsidRPr="00D91AFB">
        <w:rPr>
          <w:rFonts w:ascii="Times New Roman" w:hAnsi="Times New Roman" w:cs="Times New Roman"/>
          <w:sz w:val="28"/>
          <w:szCs w:val="28"/>
        </w:rPr>
        <w:t>.</w:t>
      </w:r>
    </w:p>
    <w:p w:rsidR="00006C79" w:rsidRPr="00927B6C" w:rsidRDefault="00006C79" w:rsidP="00006C79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B6C">
        <w:rPr>
          <w:rFonts w:ascii="Times New Roman" w:hAnsi="Times New Roman" w:cs="Times New Roman"/>
          <w:sz w:val="28"/>
          <w:szCs w:val="28"/>
        </w:rPr>
        <w:t>МФЦ - многофункциональные центры предоставления государственных и муниципальных услуг.</w:t>
      </w:r>
    </w:p>
    <w:p w:rsidR="00006C79" w:rsidRPr="00927B6C" w:rsidRDefault="00006C79" w:rsidP="007C73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7B6C">
        <w:rPr>
          <w:rFonts w:ascii="Times New Roman" w:eastAsia="DejaVu Sans" w:hAnsi="Times New Roman" w:cs="Times New Roman"/>
          <w:sz w:val="28"/>
          <w:szCs w:val="28"/>
        </w:rPr>
        <w:t xml:space="preserve">Федеральная служба государственной регистрации, кадастра и картографии - </w:t>
      </w:r>
      <w:r w:rsidRPr="00927B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Федеральной службы государственной регистрации, кадастра и картографии по Самарской области. </w:t>
      </w:r>
    </w:p>
    <w:p w:rsidR="00006C79" w:rsidRPr="00927B6C" w:rsidRDefault="00006C79" w:rsidP="007C73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B6C">
        <w:rPr>
          <w:rFonts w:ascii="Times New Roman" w:hAnsi="Times New Roman" w:cs="Times New Roman"/>
          <w:sz w:val="28"/>
          <w:szCs w:val="28"/>
        </w:rPr>
        <w:t xml:space="preserve">Комиссия - межведомственная комиссия городского округа </w:t>
      </w:r>
      <w:proofErr w:type="spellStart"/>
      <w:r w:rsidRPr="00927B6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27B6C">
        <w:rPr>
          <w:rFonts w:ascii="Times New Roman" w:hAnsi="Times New Roman" w:cs="Times New Roman"/>
          <w:sz w:val="28"/>
          <w:szCs w:val="28"/>
        </w:rPr>
        <w:t xml:space="preserve"> Самарской области по </w:t>
      </w:r>
      <w:r w:rsidRPr="00927B6C">
        <w:rPr>
          <w:rFonts w:ascii="Times New Roman" w:hAnsi="Times New Roman" w:cs="Times New Roman"/>
          <w:bCs/>
          <w:sz w:val="28"/>
          <w:szCs w:val="28"/>
        </w:rPr>
        <w:t xml:space="preserve">признанию помещения жилым помещением, жилого помещения непригодным для проживания </w:t>
      </w:r>
      <w:r w:rsidRPr="00927B6C">
        <w:rPr>
          <w:rFonts w:ascii="Times New Roman" w:hAnsi="Times New Roman" w:cs="Times New Roman"/>
          <w:sz w:val="28"/>
          <w:szCs w:val="28"/>
        </w:rPr>
        <w:t>и многоквартирного дома аварийным и подлежащим сносу или реконструкции, садового дома жилым домом и жилого дома садовым домом.</w:t>
      </w:r>
    </w:p>
    <w:p w:rsidR="0093709E" w:rsidRPr="00D91AFB" w:rsidRDefault="0093709E" w:rsidP="0093709E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AFB">
        <w:rPr>
          <w:rFonts w:ascii="Times New Roman" w:hAnsi="Times New Roman" w:cs="Times New Roman"/>
          <w:sz w:val="28"/>
          <w:szCs w:val="28"/>
        </w:rPr>
        <w:t>ЕПГУ - федеральная государственная информационная система «Единый портал государственных и муниципальных услуг (функций)» (</w:t>
      </w:r>
      <w:hyperlink r:id="rId5" w:history="1">
        <w:r w:rsidRPr="00D91AFB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https://www.gosuslugi.ru/</w:t>
        </w:r>
      </w:hyperlink>
      <w:r w:rsidRPr="00D91AFB">
        <w:rPr>
          <w:rFonts w:ascii="Times New Roman" w:hAnsi="Times New Roman" w:cs="Times New Roman"/>
          <w:sz w:val="28"/>
          <w:szCs w:val="28"/>
        </w:rPr>
        <w:t>)</w:t>
      </w:r>
      <w:r w:rsidR="00F1549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D91A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09E" w:rsidRPr="00D91AFB" w:rsidRDefault="0093709E" w:rsidP="0093709E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AFB">
        <w:rPr>
          <w:rFonts w:ascii="Times New Roman" w:hAnsi="Times New Roman" w:cs="Times New Roman"/>
          <w:sz w:val="28"/>
          <w:szCs w:val="28"/>
        </w:rPr>
        <w:t xml:space="preserve">РГПУ - региональный портал государственных и муниципальных </w:t>
      </w:r>
      <w:r w:rsidRPr="00D91AFB">
        <w:rPr>
          <w:rFonts w:ascii="Times New Roman" w:hAnsi="Times New Roman" w:cs="Times New Roman"/>
          <w:sz w:val="28"/>
          <w:szCs w:val="28"/>
        </w:rPr>
        <w:lastRenderedPageBreak/>
        <w:t>услуг (функций), являющегося государственной информационной системой субъекта Российской Федерации (http://www.uslugi.samregion.ru).</w:t>
      </w:r>
    </w:p>
    <w:p w:rsidR="0093709E" w:rsidRPr="0008421A" w:rsidRDefault="0093709E" w:rsidP="007C73AD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06C79"/>
    <w:rsid w:val="00096FA7"/>
    <w:rsid w:val="00143865"/>
    <w:rsid w:val="002A7D4E"/>
    <w:rsid w:val="002E7302"/>
    <w:rsid w:val="003A74E0"/>
    <w:rsid w:val="003E7CAD"/>
    <w:rsid w:val="004768F2"/>
    <w:rsid w:val="004D5208"/>
    <w:rsid w:val="005352F3"/>
    <w:rsid w:val="005E75B1"/>
    <w:rsid w:val="00752678"/>
    <w:rsid w:val="007C73AD"/>
    <w:rsid w:val="00826F7E"/>
    <w:rsid w:val="00831869"/>
    <w:rsid w:val="00927B6C"/>
    <w:rsid w:val="0093709E"/>
    <w:rsid w:val="00956DF6"/>
    <w:rsid w:val="00A61892"/>
    <w:rsid w:val="00AA5B08"/>
    <w:rsid w:val="00AF1AAC"/>
    <w:rsid w:val="00D30197"/>
    <w:rsid w:val="00D91AFB"/>
    <w:rsid w:val="00DE1B22"/>
    <w:rsid w:val="00DE77E9"/>
    <w:rsid w:val="00F15493"/>
    <w:rsid w:val="00F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3709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3709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/redirect/990941/27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14</cp:revision>
  <dcterms:created xsi:type="dcterms:W3CDTF">2025-10-13T12:48:00Z</dcterms:created>
  <dcterms:modified xsi:type="dcterms:W3CDTF">2025-10-29T11:00:00Z</dcterms:modified>
</cp:coreProperties>
</file>